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0987" w:rsidRPr="006D2B94" w:rsidRDefault="0069515F" w:rsidP="008D4EB8">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i/>
          <w:sz w:val="26"/>
          <w:szCs w:val="26"/>
        </w:rPr>
        <w:t>Kính thưa Thầy và các Thầy Cô!</w:t>
      </w:r>
    </w:p>
    <w:p w14:paraId="00000002" w14:textId="427B986F" w:rsidR="00830987" w:rsidRPr="006D2B94" w:rsidRDefault="0069515F" w:rsidP="008D4EB8">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w:t>
      </w:r>
      <w:r w:rsidR="00C97C79" w:rsidRPr="006D2B94">
        <w:rPr>
          <w:rFonts w:ascii="Times New Roman" w:eastAsia="Times New Roman" w:hAnsi="Times New Roman" w:cs="Times New Roman"/>
          <w:i/>
          <w:sz w:val="26"/>
          <w:szCs w:val="26"/>
        </w:rPr>
        <w:t xml:space="preserve">đến 6h00’, sáng thứ </w:t>
      </w:r>
      <w:r w:rsidR="00CD43C5" w:rsidRPr="006D2B94">
        <w:rPr>
          <w:rFonts w:ascii="Times New Roman" w:eastAsia="Times New Roman" w:hAnsi="Times New Roman" w:cs="Times New Roman"/>
          <w:i/>
          <w:sz w:val="26"/>
          <w:szCs w:val="26"/>
        </w:rPr>
        <w:t>Năm</w:t>
      </w:r>
      <w:r w:rsidR="00C97C79" w:rsidRPr="006D2B94">
        <w:rPr>
          <w:rFonts w:ascii="Times New Roman" w:eastAsia="Times New Roman" w:hAnsi="Times New Roman" w:cs="Times New Roman"/>
          <w:i/>
          <w:sz w:val="26"/>
          <w:szCs w:val="26"/>
        </w:rPr>
        <w:t xml:space="preserve">, ngày </w:t>
      </w:r>
      <w:r w:rsidR="00CD43C5" w:rsidRPr="006D2B94">
        <w:rPr>
          <w:rFonts w:ascii="Times New Roman" w:eastAsia="Times New Roman" w:hAnsi="Times New Roman" w:cs="Times New Roman"/>
          <w:i/>
          <w:sz w:val="26"/>
          <w:szCs w:val="26"/>
        </w:rPr>
        <w:t>20</w:t>
      </w:r>
      <w:r w:rsidR="00127B2B" w:rsidRPr="006D2B94">
        <w:rPr>
          <w:rFonts w:ascii="Times New Roman" w:eastAsia="Times New Roman" w:hAnsi="Times New Roman" w:cs="Times New Roman"/>
          <w:i/>
          <w:sz w:val="26"/>
          <w:szCs w:val="26"/>
        </w:rPr>
        <w:t>/7/2023</w:t>
      </w:r>
    </w:p>
    <w:p w14:paraId="00000003" w14:textId="77777777" w:rsidR="00830987" w:rsidRPr="006D2B94" w:rsidRDefault="0069515F" w:rsidP="008D4EB8">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w:t>
      </w:r>
    </w:p>
    <w:p w14:paraId="00000004" w14:textId="77777777" w:rsidR="00830987" w:rsidRPr="006D2B94" w:rsidRDefault="0069515F" w:rsidP="008D4EB8">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sz w:val="26"/>
          <w:szCs w:val="26"/>
        </w:rPr>
      </w:pPr>
      <w:r w:rsidRPr="006D2B94">
        <w:rPr>
          <w:rFonts w:ascii="Times New Roman" w:eastAsia="Times New Roman" w:hAnsi="Times New Roman" w:cs="Times New Roman"/>
          <w:b/>
          <w:sz w:val="26"/>
          <w:szCs w:val="26"/>
        </w:rPr>
        <w:t>NỘI DUNG HỌC TẬP “TỊNH KHÔNG PHÁP SƯ GIA NGÔN LỤC”</w:t>
      </w:r>
    </w:p>
    <w:p w14:paraId="00000005" w14:textId="38A374FF" w:rsidR="00830987" w:rsidRPr="006D2B94" w:rsidRDefault="00A04A78" w:rsidP="008D4EB8">
      <w:pPr>
        <w:pBdr>
          <w:top w:val="nil"/>
          <w:left w:val="nil"/>
          <w:bottom w:val="nil"/>
          <w:right w:val="nil"/>
          <w:between w:val="nil"/>
        </w:pBdr>
        <w:spacing w:after="160"/>
        <w:ind w:leftChars="0" w:left="0" w:firstLineChars="0" w:firstLine="284"/>
        <w:jc w:val="center"/>
        <w:rPr>
          <w:rFonts w:ascii="Times New Roman" w:eastAsia="Times New Roman" w:hAnsi="Times New Roman" w:cs="Times New Roman"/>
          <w:b/>
          <w:sz w:val="26"/>
          <w:szCs w:val="26"/>
        </w:rPr>
      </w:pPr>
      <w:r w:rsidRPr="006D2B94">
        <w:rPr>
          <w:rFonts w:ascii="Times New Roman" w:eastAsia="Times New Roman" w:hAnsi="Times New Roman" w:cs="Times New Roman"/>
          <w:b/>
          <w:sz w:val="26"/>
          <w:szCs w:val="26"/>
        </w:rPr>
        <w:t xml:space="preserve">“PHẦN II - CHƯƠNG </w:t>
      </w:r>
      <w:r w:rsidR="00D21FB7" w:rsidRPr="006D2B94">
        <w:rPr>
          <w:rFonts w:ascii="Times New Roman" w:eastAsia="Times New Roman" w:hAnsi="Times New Roman" w:cs="Times New Roman"/>
          <w:b/>
          <w:sz w:val="26"/>
          <w:szCs w:val="26"/>
        </w:rPr>
        <w:t>IX</w:t>
      </w:r>
      <w:r w:rsidR="0069515F" w:rsidRPr="006D2B94">
        <w:rPr>
          <w:rFonts w:ascii="Times New Roman" w:eastAsia="Times New Roman" w:hAnsi="Times New Roman" w:cs="Times New Roman"/>
          <w:b/>
          <w:sz w:val="26"/>
          <w:szCs w:val="26"/>
        </w:rPr>
        <w:t xml:space="preserve"> – </w:t>
      </w:r>
      <w:r w:rsidR="00D21FB7" w:rsidRPr="006D2B94">
        <w:rPr>
          <w:rFonts w:ascii="Times New Roman" w:eastAsia="Times New Roman" w:hAnsi="Times New Roman" w:cs="Times New Roman"/>
          <w:b/>
          <w:sz w:val="26"/>
          <w:szCs w:val="26"/>
        </w:rPr>
        <w:t>NÓI VỀ CHỮ KHÔNG</w:t>
      </w:r>
      <w:r w:rsidR="0069515F" w:rsidRPr="006D2B94">
        <w:rPr>
          <w:rFonts w:ascii="Times New Roman" w:eastAsia="Times New Roman" w:hAnsi="Times New Roman" w:cs="Times New Roman"/>
          <w:b/>
          <w:sz w:val="26"/>
          <w:szCs w:val="26"/>
        </w:rPr>
        <w:t>” (BÀI MỘT)</w:t>
      </w:r>
    </w:p>
    <w:p w14:paraId="634E72BC" w14:textId="1FC58083" w:rsidR="00CD43C5" w:rsidRPr="006D2B94" w:rsidRDefault="00CD43C5"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Hòa Thượng nói: “</w:t>
      </w:r>
      <w:r w:rsidRPr="006D2B94">
        <w:rPr>
          <w:rFonts w:ascii="Times New Roman" w:eastAsia="Times New Roman" w:hAnsi="Times New Roman" w:cs="Times New Roman"/>
          <w:b/>
          <w:i/>
          <w:sz w:val="26"/>
          <w:szCs w:val="26"/>
        </w:rPr>
        <w:t>Trên Kinh Phật dạy các Pháp là không sở hữu, tất cả mọi thứ trên thế gian này không có thứ gì có thể sở hữu và tồn tại. Vạn pháp giai không, nhân quả bất không</w:t>
      </w:r>
      <w:r w:rsidRPr="006D2B94">
        <w:rPr>
          <w:rFonts w:ascii="Times New Roman" w:eastAsia="Times New Roman" w:hAnsi="Times New Roman" w:cs="Times New Roman"/>
          <w:i/>
          <w:sz w:val="26"/>
          <w:szCs w:val="26"/>
        </w:rPr>
        <w:t>”</w:t>
      </w:r>
      <w:r w:rsidRPr="006D2B94">
        <w:rPr>
          <w:rFonts w:ascii="Times New Roman" w:eastAsia="Times New Roman" w:hAnsi="Times New Roman" w:cs="Times New Roman"/>
          <w:sz w:val="26"/>
          <w:szCs w:val="26"/>
        </w:rPr>
        <w:t>. Nhiều người thế gian có q</w:t>
      </w:r>
      <w:r w:rsidR="0005263F" w:rsidRPr="006D2B94">
        <w:rPr>
          <w:rFonts w:ascii="Times New Roman" w:eastAsia="Times New Roman" w:hAnsi="Times New Roman" w:cs="Times New Roman"/>
          <w:sz w:val="26"/>
          <w:szCs w:val="26"/>
        </w:rPr>
        <w:t>uan niệm sai lầm rằng tất cả là</w:t>
      </w:r>
      <w:r w:rsidRPr="006D2B94">
        <w:rPr>
          <w:rFonts w:ascii="Times New Roman" w:eastAsia="Times New Roman" w:hAnsi="Times New Roman" w:cs="Times New Roman"/>
          <w:sz w:val="26"/>
          <w:szCs w:val="26"/>
        </w:rPr>
        <w:t xml:space="preserve"> </w:t>
      </w:r>
      <w:r w:rsidR="00241FB4" w:rsidRPr="006D2B94">
        <w:rPr>
          <w:rFonts w:ascii="Times New Roman" w:eastAsia="Times New Roman" w:hAnsi="Times New Roman" w:cs="Times New Roman"/>
          <w:sz w:val="26"/>
          <w:szCs w:val="26"/>
        </w:rPr>
        <w:t>“</w:t>
      </w:r>
      <w:r w:rsidRPr="006D2B94">
        <w:rPr>
          <w:rFonts w:ascii="Times New Roman" w:eastAsia="Times New Roman" w:hAnsi="Times New Roman" w:cs="Times New Roman"/>
          <w:sz w:val="26"/>
          <w:szCs w:val="26"/>
        </w:rPr>
        <w:t>không</w:t>
      </w:r>
      <w:r w:rsidR="00241FB4" w:rsidRPr="006D2B94">
        <w:rPr>
          <w:rFonts w:ascii="Times New Roman" w:eastAsia="Times New Roman" w:hAnsi="Times New Roman" w:cs="Times New Roman"/>
          <w:sz w:val="26"/>
          <w:szCs w:val="26"/>
        </w:rPr>
        <w:t>”</w:t>
      </w:r>
      <w:r w:rsidRPr="006D2B94">
        <w:rPr>
          <w:rFonts w:ascii="Times New Roman" w:eastAsia="Times New Roman" w:hAnsi="Times New Roman" w:cs="Times New Roman"/>
          <w:sz w:val="26"/>
          <w:szCs w:val="26"/>
        </w:rPr>
        <w:t xml:space="preserve"> thì nhân quả cũng </w:t>
      </w:r>
      <w:r w:rsidR="00241FB4" w:rsidRPr="006D2B94">
        <w:rPr>
          <w:rFonts w:ascii="Times New Roman" w:eastAsia="Times New Roman" w:hAnsi="Times New Roman" w:cs="Times New Roman"/>
          <w:sz w:val="26"/>
          <w:szCs w:val="26"/>
        </w:rPr>
        <w:t>“</w:t>
      </w:r>
      <w:r w:rsidRPr="006D2B94">
        <w:rPr>
          <w:rFonts w:ascii="Times New Roman" w:eastAsia="Times New Roman" w:hAnsi="Times New Roman" w:cs="Times New Roman"/>
          <w:sz w:val="26"/>
          <w:szCs w:val="26"/>
        </w:rPr>
        <w:t>không</w:t>
      </w:r>
      <w:r w:rsidR="00241FB4" w:rsidRPr="006D2B94">
        <w:rPr>
          <w:rFonts w:ascii="Times New Roman" w:eastAsia="Times New Roman" w:hAnsi="Times New Roman" w:cs="Times New Roman"/>
          <w:sz w:val="26"/>
          <w:szCs w:val="26"/>
        </w:rPr>
        <w:t>”</w:t>
      </w:r>
      <w:r w:rsidRPr="006D2B94">
        <w:rPr>
          <w:rFonts w:ascii="Times New Roman" w:eastAsia="Times New Roman" w:hAnsi="Times New Roman" w:cs="Times New Roman"/>
          <w:sz w:val="26"/>
          <w:szCs w:val="26"/>
        </w:rPr>
        <w:t xml:space="preserve">, </w:t>
      </w:r>
      <w:r w:rsidR="00241FB4" w:rsidRPr="006D2B94">
        <w:rPr>
          <w:rFonts w:ascii="Times New Roman" w:eastAsia="Times New Roman" w:hAnsi="Times New Roman" w:cs="Times New Roman"/>
          <w:sz w:val="26"/>
          <w:szCs w:val="26"/>
        </w:rPr>
        <w:t xml:space="preserve">sự thật rằng “nhân” là một hạt dưa gieo xuống đất sẽ có một cây dưa lớn lên thành trái, trái dưa lại có hạt. </w:t>
      </w:r>
    </w:p>
    <w:p w14:paraId="086991C2" w14:textId="77777777" w:rsidR="00E62F33" w:rsidRPr="006D2B94" w:rsidRDefault="00241FB4" w:rsidP="008D4EB8">
      <w:pPr>
        <w:spacing w:after="160"/>
        <w:ind w:leftChars="0" w:left="0" w:firstLineChars="0" w:firstLine="547"/>
        <w:jc w:val="both"/>
        <w:rPr>
          <w:rFonts w:ascii="Times New Roman" w:eastAsia="Times New Roman" w:hAnsi="Times New Roman" w:cs="Times New Roman"/>
          <w:b/>
          <w:i/>
          <w:sz w:val="26"/>
          <w:szCs w:val="26"/>
        </w:rPr>
      </w:pPr>
      <w:r w:rsidRPr="006D2B94">
        <w:rPr>
          <w:rFonts w:ascii="Times New Roman" w:eastAsia="Times New Roman" w:hAnsi="Times New Roman" w:cs="Times New Roman"/>
          <w:sz w:val="26"/>
          <w:szCs w:val="26"/>
        </w:rPr>
        <w:t xml:space="preserve">Hòa Thượng nói: </w:t>
      </w:r>
      <w:r w:rsidRPr="006D2B94">
        <w:rPr>
          <w:rFonts w:ascii="Times New Roman" w:eastAsia="Times New Roman" w:hAnsi="Times New Roman" w:cs="Times New Roman"/>
          <w:b/>
          <w:sz w:val="26"/>
          <w:szCs w:val="26"/>
        </w:rPr>
        <w:t>“</w:t>
      </w:r>
      <w:r w:rsidRPr="006D2B94">
        <w:rPr>
          <w:rFonts w:ascii="Times New Roman" w:eastAsia="Times New Roman" w:hAnsi="Times New Roman" w:cs="Times New Roman"/>
          <w:b/>
          <w:i/>
          <w:sz w:val="26"/>
          <w:szCs w:val="26"/>
        </w:rPr>
        <w:t xml:space="preserve">Ý niệm của chúng sanh năng đắc sở đắc đều là không. </w:t>
      </w:r>
      <w:r w:rsidR="00C63D3D" w:rsidRPr="006D2B94">
        <w:rPr>
          <w:rFonts w:ascii="Times New Roman" w:eastAsia="Times New Roman" w:hAnsi="Times New Roman" w:cs="Times New Roman"/>
          <w:b/>
          <w:i/>
          <w:sz w:val="26"/>
          <w:szCs w:val="26"/>
        </w:rPr>
        <w:t>Tâm thanh tịnh, bình đẳng chính là chân tâm bổn tánh chân thật của tất cả chúng sanh</w:t>
      </w:r>
      <w:r w:rsidR="00ED13F6" w:rsidRPr="006D2B94">
        <w:rPr>
          <w:rFonts w:ascii="Times New Roman" w:eastAsia="Times New Roman" w:hAnsi="Times New Roman" w:cs="Times New Roman"/>
          <w:b/>
          <w:i/>
          <w:sz w:val="26"/>
          <w:szCs w:val="26"/>
        </w:rPr>
        <w:t xml:space="preserve">. Khi chúng ta quay về được chân tâm bổn tánh của chính mình thì </w:t>
      </w:r>
      <w:r w:rsidR="00015CB1" w:rsidRPr="006D2B94">
        <w:rPr>
          <w:rFonts w:ascii="Times New Roman" w:eastAsia="Times New Roman" w:hAnsi="Times New Roman" w:cs="Times New Roman"/>
          <w:b/>
          <w:i/>
          <w:sz w:val="26"/>
          <w:szCs w:val="26"/>
        </w:rPr>
        <w:t>sẽ đạt được “</w:t>
      </w:r>
      <w:r w:rsidR="00ED13F6" w:rsidRPr="006D2B94">
        <w:rPr>
          <w:rFonts w:ascii="Times New Roman" w:eastAsia="Times New Roman" w:hAnsi="Times New Roman" w:cs="Times New Roman"/>
          <w:b/>
          <w:i/>
          <w:sz w:val="26"/>
          <w:szCs w:val="26"/>
        </w:rPr>
        <w:t>một niệm tương ưng một niệm Phật, niệm niệm tương ưng niệm niệm Phật</w:t>
      </w:r>
      <w:r w:rsidR="00015CB1" w:rsidRPr="006D2B94">
        <w:rPr>
          <w:rFonts w:ascii="Times New Roman" w:eastAsia="Times New Roman" w:hAnsi="Times New Roman" w:cs="Times New Roman"/>
          <w:b/>
          <w:i/>
          <w:sz w:val="26"/>
          <w:szCs w:val="26"/>
        </w:rPr>
        <w:t>”</w:t>
      </w:r>
      <w:r w:rsidR="00ED13F6" w:rsidRPr="006D2B94">
        <w:rPr>
          <w:rFonts w:ascii="Times New Roman" w:eastAsia="Times New Roman" w:hAnsi="Times New Roman" w:cs="Times New Roman"/>
          <w:b/>
          <w:i/>
          <w:sz w:val="26"/>
          <w:szCs w:val="26"/>
        </w:rPr>
        <w:t xml:space="preserve">. </w:t>
      </w:r>
    </w:p>
    <w:p w14:paraId="5953B445" w14:textId="73FDE186" w:rsidR="00407600" w:rsidRPr="006D2B94" w:rsidRDefault="00C63D3D"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Khi tâm chún</w:t>
      </w:r>
      <w:r w:rsidR="00407600" w:rsidRPr="006D2B94">
        <w:rPr>
          <w:rFonts w:ascii="Times New Roman" w:eastAsia="Times New Roman" w:hAnsi="Times New Roman" w:cs="Times New Roman"/>
          <w:sz w:val="26"/>
          <w:szCs w:val="26"/>
        </w:rPr>
        <w:t>g ta thanh tịnh bình đẳng thì</w:t>
      </w:r>
      <w:r w:rsidRPr="006D2B94">
        <w:rPr>
          <w:rFonts w:ascii="Times New Roman" w:eastAsia="Times New Roman" w:hAnsi="Times New Roman" w:cs="Times New Roman"/>
          <w:sz w:val="26"/>
          <w:szCs w:val="26"/>
        </w:rPr>
        <w:t xml:space="preserve"> tương ưng với câu Phật hiệu A DI ĐÀ PHẬT. </w:t>
      </w:r>
      <w:r w:rsidR="00E8051F" w:rsidRPr="006D2B94">
        <w:rPr>
          <w:rFonts w:ascii="Times New Roman" w:eastAsia="Times New Roman" w:hAnsi="Times New Roman" w:cs="Times New Roman"/>
          <w:sz w:val="26"/>
          <w:szCs w:val="26"/>
        </w:rPr>
        <w:t>Chúng ta niệm Phật mà tâm còn</w:t>
      </w:r>
      <w:r w:rsidR="00ED13F6" w:rsidRPr="006D2B94">
        <w:rPr>
          <w:rFonts w:ascii="Times New Roman" w:eastAsia="Times New Roman" w:hAnsi="Times New Roman" w:cs="Times New Roman"/>
          <w:sz w:val="26"/>
          <w:szCs w:val="26"/>
        </w:rPr>
        <w:t xml:space="preserve"> vọng </w:t>
      </w:r>
      <w:r w:rsidR="00E62F33" w:rsidRPr="006D2B94">
        <w:rPr>
          <w:rFonts w:ascii="Times New Roman" w:eastAsia="Times New Roman" w:hAnsi="Times New Roman" w:cs="Times New Roman"/>
          <w:sz w:val="26"/>
          <w:szCs w:val="26"/>
        </w:rPr>
        <w:t>tưởng,</w:t>
      </w:r>
      <w:r w:rsidR="00ED13F6" w:rsidRPr="006D2B94">
        <w:rPr>
          <w:rFonts w:ascii="Times New Roman" w:eastAsia="Times New Roman" w:hAnsi="Times New Roman" w:cs="Times New Roman"/>
          <w:sz w:val="26"/>
          <w:szCs w:val="26"/>
        </w:rPr>
        <w:t xml:space="preserve"> xen tạp</w:t>
      </w:r>
      <w:r w:rsidR="00E8051F" w:rsidRPr="006D2B94">
        <w:rPr>
          <w:rFonts w:ascii="Times New Roman" w:eastAsia="Times New Roman" w:hAnsi="Times New Roman" w:cs="Times New Roman"/>
          <w:sz w:val="26"/>
          <w:szCs w:val="26"/>
        </w:rPr>
        <w:t xml:space="preserve"> thì</w:t>
      </w:r>
      <w:r w:rsidR="00ED13F6" w:rsidRPr="006D2B94">
        <w:rPr>
          <w:rFonts w:ascii="Times New Roman" w:eastAsia="Times New Roman" w:hAnsi="Times New Roman" w:cs="Times New Roman"/>
          <w:sz w:val="26"/>
          <w:szCs w:val="26"/>
        </w:rPr>
        <w:t xml:space="preserve"> không tương ưng với lời Phật dạy</w:t>
      </w:r>
      <w:r w:rsidR="00E8051F" w:rsidRPr="006D2B94">
        <w:rPr>
          <w:rFonts w:ascii="Times New Roman" w:eastAsia="Times New Roman" w:hAnsi="Times New Roman" w:cs="Times New Roman"/>
          <w:sz w:val="26"/>
          <w:szCs w:val="26"/>
        </w:rPr>
        <w:t xml:space="preserve">. </w:t>
      </w:r>
      <w:r w:rsidR="00E62F33" w:rsidRPr="006D2B94">
        <w:rPr>
          <w:rFonts w:ascii="Times New Roman" w:eastAsia="Times New Roman" w:hAnsi="Times New Roman" w:cs="Times New Roman"/>
          <w:sz w:val="26"/>
          <w:szCs w:val="26"/>
        </w:rPr>
        <w:t>Niệm Phật mà tâm vọng tưởng, phân biệt</w:t>
      </w:r>
      <w:r w:rsidR="00ED13F6" w:rsidRPr="006D2B94">
        <w:rPr>
          <w:rFonts w:ascii="Times New Roman" w:eastAsia="Times New Roman" w:hAnsi="Times New Roman" w:cs="Times New Roman"/>
          <w:sz w:val="26"/>
          <w:szCs w:val="26"/>
        </w:rPr>
        <w:t xml:space="preserve"> là chúng ta</w:t>
      </w:r>
      <w:r w:rsidR="00E62F33" w:rsidRPr="006D2B94">
        <w:rPr>
          <w:rFonts w:ascii="Times New Roman" w:eastAsia="Times New Roman" w:hAnsi="Times New Roman" w:cs="Times New Roman"/>
          <w:sz w:val="26"/>
          <w:szCs w:val="26"/>
        </w:rPr>
        <w:t xml:space="preserve"> chỉ</w:t>
      </w:r>
      <w:r w:rsidR="00ED13F6" w:rsidRPr="006D2B94">
        <w:rPr>
          <w:rFonts w:ascii="Times New Roman" w:eastAsia="Times New Roman" w:hAnsi="Times New Roman" w:cs="Times New Roman"/>
          <w:sz w:val="26"/>
          <w:szCs w:val="26"/>
        </w:rPr>
        <w:t xml:space="preserve"> đạt trạng thái niệm Phật</w:t>
      </w:r>
      <w:r w:rsidR="00015CB1" w:rsidRPr="006D2B94">
        <w:rPr>
          <w:rFonts w:ascii="Times New Roman" w:eastAsia="Times New Roman" w:hAnsi="Times New Roman" w:cs="Times New Roman"/>
          <w:sz w:val="26"/>
          <w:szCs w:val="26"/>
        </w:rPr>
        <w:t>, không đạt</w:t>
      </w:r>
      <w:r w:rsidR="00ED13F6" w:rsidRPr="006D2B94">
        <w:rPr>
          <w:rFonts w:ascii="Times New Roman" w:eastAsia="Times New Roman" w:hAnsi="Times New Roman" w:cs="Times New Roman"/>
          <w:sz w:val="26"/>
          <w:szCs w:val="26"/>
        </w:rPr>
        <w:t xml:space="preserve"> tâm thanh tịnh. </w:t>
      </w:r>
      <w:r w:rsidR="00407600" w:rsidRPr="006D2B94">
        <w:rPr>
          <w:rFonts w:ascii="Times New Roman" w:eastAsia="Times New Roman" w:hAnsi="Times New Roman" w:cs="Times New Roman"/>
          <w:sz w:val="26"/>
          <w:szCs w:val="26"/>
        </w:rPr>
        <w:t>Những người niệm Phật một đời</w:t>
      </w:r>
      <w:r w:rsidR="002726EB" w:rsidRPr="006D2B94">
        <w:rPr>
          <w:rFonts w:ascii="Times New Roman" w:eastAsia="Times New Roman" w:hAnsi="Times New Roman" w:cs="Times New Roman"/>
          <w:sz w:val="26"/>
          <w:szCs w:val="26"/>
        </w:rPr>
        <w:t xml:space="preserve">, thường </w:t>
      </w:r>
      <w:r w:rsidR="00407600" w:rsidRPr="006D2B94">
        <w:rPr>
          <w:rFonts w:ascii="Times New Roman" w:eastAsia="Times New Roman" w:hAnsi="Times New Roman" w:cs="Times New Roman"/>
          <w:sz w:val="26"/>
          <w:szCs w:val="26"/>
        </w:rPr>
        <w:t>trợ niệm nhiều năm nhưng khi lâm c</w:t>
      </w:r>
      <w:r w:rsidR="001133A6" w:rsidRPr="006D2B94">
        <w:rPr>
          <w:rFonts w:ascii="Times New Roman" w:eastAsia="Times New Roman" w:hAnsi="Times New Roman" w:cs="Times New Roman"/>
          <w:sz w:val="26"/>
          <w:szCs w:val="26"/>
        </w:rPr>
        <w:t>hung không có tướng vãng sanh</w:t>
      </w:r>
      <w:r w:rsidR="00407600" w:rsidRPr="006D2B94">
        <w:rPr>
          <w:rFonts w:ascii="Times New Roman" w:eastAsia="Times New Roman" w:hAnsi="Times New Roman" w:cs="Times New Roman"/>
          <w:sz w:val="26"/>
          <w:szCs w:val="26"/>
        </w:rPr>
        <w:t xml:space="preserve"> vì </w:t>
      </w:r>
      <w:r w:rsidR="002726EB" w:rsidRPr="006D2B94">
        <w:rPr>
          <w:rFonts w:ascii="Times New Roman" w:eastAsia="Times New Roman" w:hAnsi="Times New Roman" w:cs="Times New Roman"/>
          <w:sz w:val="26"/>
          <w:szCs w:val="26"/>
        </w:rPr>
        <w:t xml:space="preserve">niệm Phật không tương ưng, tâm không </w:t>
      </w:r>
      <w:r w:rsidR="001133A6" w:rsidRPr="006D2B94">
        <w:rPr>
          <w:rFonts w:ascii="Times New Roman" w:eastAsia="Times New Roman" w:hAnsi="Times New Roman" w:cs="Times New Roman"/>
          <w:sz w:val="26"/>
          <w:szCs w:val="26"/>
        </w:rPr>
        <w:t xml:space="preserve">đạt trạng thái </w:t>
      </w:r>
      <w:r w:rsidR="00C506C2" w:rsidRPr="006D2B94">
        <w:rPr>
          <w:rFonts w:ascii="Times New Roman" w:eastAsia="Times New Roman" w:hAnsi="Times New Roman" w:cs="Times New Roman"/>
          <w:sz w:val="26"/>
          <w:szCs w:val="26"/>
        </w:rPr>
        <w:t>thanh tịnh, bình đẳng.</w:t>
      </w:r>
    </w:p>
    <w:p w14:paraId="61101FD7" w14:textId="44268CBD" w:rsidR="00CB38B0" w:rsidRPr="006D2B94" w:rsidRDefault="00FA7E8A" w:rsidP="008D4EB8">
      <w:pPr>
        <w:spacing w:after="160"/>
        <w:ind w:leftChars="0" w:left="0" w:firstLineChars="0" w:firstLine="547"/>
        <w:jc w:val="both"/>
        <w:rPr>
          <w:rFonts w:ascii="Times New Roman" w:eastAsia="Times New Roman" w:hAnsi="Times New Roman" w:cs="Times New Roman"/>
          <w:b/>
          <w:i/>
          <w:sz w:val="26"/>
          <w:szCs w:val="26"/>
        </w:rPr>
      </w:pPr>
      <w:r w:rsidRPr="006D2B94">
        <w:rPr>
          <w:rFonts w:ascii="Times New Roman" w:eastAsia="Times New Roman" w:hAnsi="Times New Roman" w:cs="Times New Roman"/>
          <w:sz w:val="26"/>
          <w:szCs w:val="26"/>
        </w:rPr>
        <w:t xml:space="preserve">Hòa thượng nói: </w:t>
      </w:r>
      <w:r w:rsidRPr="006D2B94">
        <w:rPr>
          <w:rFonts w:ascii="Times New Roman" w:eastAsia="Times New Roman" w:hAnsi="Times New Roman" w:cs="Times New Roman"/>
          <w:b/>
          <w:sz w:val="26"/>
          <w:szCs w:val="26"/>
        </w:rPr>
        <w:t>“</w:t>
      </w:r>
      <w:r w:rsidRPr="006D2B94">
        <w:rPr>
          <w:rFonts w:ascii="Times New Roman" w:eastAsia="Times New Roman" w:hAnsi="Times New Roman" w:cs="Times New Roman"/>
          <w:b/>
          <w:i/>
          <w:sz w:val="26"/>
          <w:szCs w:val="26"/>
        </w:rPr>
        <w:t xml:space="preserve">Tấm gương của người tu hành rất quan trọng, không phải để làm đẹp mặt về hình thức của Phật, Bồ Tát, Thánh Hiền, </w:t>
      </w:r>
      <w:r w:rsidR="00F15F96" w:rsidRPr="006D2B94">
        <w:rPr>
          <w:rFonts w:ascii="Times New Roman" w:eastAsia="Times New Roman" w:hAnsi="Times New Roman" w:cs="Times New Roman"/>
          <w:b/>
          <w:i/>
          <w:sz w:val="26"/>
          <w:szCs w:val="26"/>
        </w:rPr>
        <w:t>mà chúng ta l</w:t>
      </w:r>
      <w:r w:rsidRPr="006D2B94">
        <w:rPr>
          <w:rFonts w:ascii="Times New Roman" w:eastAsia="Times New Roman" w:hAnsi="Times New Roman" w:cs="Times New Roman"/>
          <w:b/>
          <w:i/>
          <w:sz w:val="26"/>
          <w:szCs w:val="26"/>
        </w:rPr>
        <w:t>àm ra tấm gương để chúng sanh đời sau noi theo học tập</w:t>
      </w:r>
      <w:r w:rsidR="00F15F96" w:rsidRPr="006D2B94">
        <w:rPr>
          <w:rFonts w:ascii="Times New Roman" w:eastAsia="Times New Roman" w:hAnsi="Times New Roman" w:cs="Times New Roman"/>
          <w:b/>
          <w:i/>
          <w:sz w:val="26"/>
          <w:szCs w:val="26"/>
        </w:rPr>
        <w:t>. Tấm gương của Phật, Bồ Tát, của Thánh Hiền dù 1000 năm sau, mãi mãi về sau đều chuẩn mực, đều đáng để đời sau con cháu noi theo và học tập</w:t>
      </w:r>
      <w:r w:rsidR="00CB38B0" w:rsidRPr="006D2B94">
        <w:rPr>
          <w:rFonts w:ascii="Times New Roman" w:eastAsia="Times New Roman" w:hAnsi="Times New Roman" w:cs="Times New Roman"/>
          <w:b/>
          <w:i/>
          <w:sz w:val="26"/>
          <w:szCs w:val="26"/>
        </w:rPr>
        <w:t>”.</w:t>
      </w:r>
    </w:p>
    <w:p w14:paraId="15F20342" w14:textId="6FE6446C" w:rsidR="00CB38B0" w:rsidRPr="006D2B94" w:rsidRDefault="00CB38B0"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Lục Tổ Huệ Năng nói: “</w:t>
      </w:r>
      <w:r w:rsidRPr="006D2B94">
        <w:rPr>
          <w:rFonts w:ascii="Times New Roman" w:eastAsia="Times New Roman" w:hAnsi="Times New Roman" w:cs="Times New Roman"/>
          <w:i/>
          <w:sz w:val="26"/>
          <w:szCs w:val="26"/>
        </w:rPr>
        <w:t xml:space="preserve">Nào ngờ tự tánh vốn sẵn đầy đủ, nào ngờ tự tánh năng sanh vạn Pháp”. </w:t>
      </w:r>
      <w:r w:rsidRPr="006D2B94">
        <w:rPr>
          <w:rFonts w:ascii="Times New Roman" w:eastAsia="Times New Roman" w:hAnsi="Times New Roman" w:cs="Times New Roman"/>
          <w:sz w:val="26"/>
          <w:szCs w:val="26"/>
        </w:rPr>
        <w:t>Tự tánh thanh tịnh, bình đẳng tương ưng với chân tâm bổn tánh, chúng ta quay về với tự tánh thanh tịnh thì Phật và ta là một không hai, lúc đó tâm chúng ta đạt được tự tại. Đời này chúng ta nhìn thấy tấm gương của Hòa thượng Hải Hiền một đời lão thật</w:t>
      </w:r>
      <w:r w:rsidR="006460E6" w:rsidRPr="006D2B94">
        <w:rPr>
          <w:rFonts w:ascii="Times New Roman" w:eastAsia="Times New Roman" w:hAnsi="Times New Roman" w:cs="Times New Roman"/>
          <w:sz w:val="26"/>
          <w:szCs w:val="26"/>
        </w:rPr>
        <w:t>, chân thật</w:t>
      </w:r>
      <w:r w:rsidRPr="006D2B94">
        <w:rPr>
          <w:rFonts w:ascii="Times New Roman" w:eastAsia="Times New Roman" w:hAnsi="Times New Roman" w:cs="Times New Roman"/>
          <w:sz w:val="26"/>
          <w:szCs w:val="26"/>
        </w:rPr>
        <w:t xml:space="preserve"> niệm Phật, tâm không phân biệt, chấp trước, Ngài đã quay về với tự tánh chân thật của mình, hằng ngày niệm Phật với tự tánh thanh tịnh, bình đẳng. </w:t>
      </w:r>
      <w:r w:rsidR="00541429" w:rsidRPr="006D2B94">
        <w:rPr>
          <w:rFonts w:ascii="Times New Roman" w:eastAsia="Times New Roman" w:hAnsi="Times New Roman" w:cs="Times New Roman"/>
          <w:sz w:val="26"/>
          <w:szCs w:val="26"/>
        </w:rPr>
        <w:t xml:space="preserve">Ngài đã làm biểu pháp cho đời sau lưu lại toàn thân xá lợi. </w:t>
      </w:r>
    </w:p>
    <w:p w14:paraId="4AB6771A" w14:textId="0B906D7E" w:rsidR="00AA0F5B" w:rsidRPr="006D2B94" w:rsidRDefault="00CB38B0" w:rsidP="008D4EB8">
      <w:pPr>
        <w:spacing w:after="160"/>
        <w:ind w:leftChars="0" w:left="0" w:firstLineChars="0" w:firstLine="547"/>
        <w:jc w:val="both"/>
        <w:rPr>
          <w:rFonts w:ascii="Times New Roman" w:eastAsia="Times New Roman" w:hAnsi="Times New Roman" w:cs="Times New Roman"/>
          <w:i/>
          <w:sz w:val="26"/>
          <w:szCs w:val="26"/>
        </w:rPr>
      </w:pPr>
      <w:r w:rsidRPr="006D2B94">
        <w:rPr>
          <w:rFonts w:ascii="Times New Roman" w:eastAsia="Times New Roman" w:hAnsi="Times New Roman" w:cs="Times New Roman"/>
          <w:sz w:val="26"/>
          <w:szCs w:val="26"/>
        </w:rPr>
        <w:t>Hòa Thượng nói: “</w:t>
      </w:r>
      <w:r w:rsidRPr="006D2B94">
        <w:rPr>
          <w:rFonts w:ascii="Times New Roman" w:eastAsia="Times New Roman" w:hAnsi="Times New Roman" w:cs="Times New Roman"/>
          <w:b/>
          <w:i/>
          <w:sz w:val="26"/>
          <w:szCs w:val="26"/>
        </w:rPr>
        <w:t>Chúng ta quay về tự tánh thanh tịnh, qu</w:t>
      </w:r>
      <w:r w:rsidR="000433D1" w:rsidRPr="006D2B94">
        <w:rPr>
          <w:rFonts w:ascii="Times New Roman" w:eastAsia="Times New Roman" w:hAnsi="Times New Roman" w:cs="Times New Roman"/>
          <w:b/>
          <w:i/>
          <w:sz w:val="26"/>
          <w:szCs w:val="26"/>
        </w:rPr>
        <w:t>ay về</w:t>
      </w:r>
      <w:r w:rsidR="00817331" w:rsidRPr="006D2B94">
        <w:rPr>
          <w:rFonts w:ascii="Times New Roman" w:eastAsia="Times New Roman" w:hAnsi="Times New Roman" w:cs="Times New Roman"/>
          <w:b/>
          <w:i/>
          <w:sz w:val="26"/>
          <w:szCs w:val="26"/>
        </w:rPr>
        <w:t xml:space="preserve"> </w:t>
      </w:r>
      <w:r w:rsidR="000433D1" w:rsidRPr="006D2B94">
        <w:rPr>
          <w:rFonts w:ascii="Times New Roman" w:eastAsia="Times New Roman" w:hAnsi="Times New Roman" w:cs="Times New Roman"/>
          <w:b/>
          <w:i/>
          <w:sz w:val="26"/>
          <w:szCs w:val="26"/>
        </w:rPr>
        <w:t>chân tâm bổn tánh</w:t>
      </w:r>
      <w:r w:rsidR="00817331" w:rsidRPr="006D2B94">
        <w:rPr>
          <w:rFonts w:ascii="Times New Roman" w:eastAsia="Times New Roman" w:hAnsi="Times New Roman" w:cs="Times New Roman"/>
          <w:b/>
          <w:i/>
          <w:sz w:val="26"/>
          <w:szCs w:val="26"/>
        </w:rPr>
        <w:t xml:space="preserve"> </w:t>
      </w:r>
      <w:r w:rsidRPr="006D2B94">
        <w:rPr>
          <w:rFonts w:ascii="Times New Roman" w:eastAsia="Times New Roman" w:hAnsi="Times New Roman" w:cs="Times New Roman"/>
          <w:b/>
          <w:i/>
          <w:sz w:val="26"/>
          <w:szCs w:val="26"/>
        </w:rPr>
        <w:t>sẽ thấy cảnh giới niệm Phật không</w:t>
      </w:r>
      <w:r w:rsidR="00817331" w:rsidRPr="006D2B94">
        <w:rPr>
          <w:rFonts w:ascii="Times New Roman" w:eastAsia="Times New Roman" w:hAnsi="Times New Roman" w:cs="Times New Roman"/>
          <w:b/>
          <w:i/>
          <w:sz w:val="26"/>
          <w:szCs w:val="26"/>
        </w:rPr>
        <w:t xml:space="preserve"> </w:t>
      </w:r>
      <w:r w:rsidRPr="006D2B94">
        <w:rPr>
          <w:rFonts w:ascii="Times New Roman" w:eastAsia="Times New Roman" w:hAnsi="Times New Roman" w:cs="Times New Roman"/>
          <w:b/>
          <w:i/>
          <w:sz w:val="26"/>
          <w:szCs w:val="26"/>
        </w:rPr>
        <w:t>thấp</w:t>
      </w:r>
      <w:r w:rsidR="0005263F" w:rsidRPr="006D2B94">
        <w:rPr>
          <w:rFonts w:ascii="Times New Roman" w:eastAsia="Times New Roman" w:hAnsi="Times New Roman" w:cs="Times New Roman"/>
          <w:b/>
          <w:i/>
          <w:sz w:val="26"/>
          <w:szCs w:val="26"/>
        </w:rPr>
        <w:t xml:space="preserve">. </w:t>
      </w:r>
      <w:r w:rsidR="000433D1" w:rsidRPr="006D2B94">
        <w:rPr>
          <w:rFonts w:ascii="Times New Roman" w:eastAsia="Times New Roman" w:hAnsi="Times New Roman" w:cs="Times New Roman"/>
          <w:b/>
          <w:i/>
          <w:sz w:val="26"/>
          <w:szCs w:val="26"/>
        </w:rPr>
        <w:t>Niệm Phật sẽ</w:t>
      </w:r>
      <w:r w:rsidR="000776A9" w:rsidRPr="006D2B94">
        <w:rPr>
          <w:rFonts w:ascii="Times New Roman" w:eastAsia="Times New Roman" w:hAnsi="Times New Roman" w:cs="Times New Roman"/>
          <w:b/>
          <w:i/>
          <w:sz w:val="26"/>
          <w:szCs w:val="26"/>
        </w:rPr>
        <w:t xml:space="preserve"> đạt được tâm thanh tịnh,</w:t>
      </w:r>
      <w:r w:rsidR="0005263F" w:rsidRPr="006D2B94">
        <w:rPr>
          <w:rFonts w:ascii="Times New Roman" w:eastAsia="Times New Roman" w:hAnsi="Times New Roman" w:cs="Times New Roman"/>
          <w:b/>
          <w:i/>
          <w:sz w:val="26"/>
          <w:szCs w:val="26"/>
        </w:rPr>
        <w:t xml:space="preserve"> bình đẳng, chánh giác, từ bi</w:t>
      </w:r>
      <w:r w:rsidR="003912EC" w:rsidRPr="006D2B94">
        <w:rPr>
          <w:rFonts w:ascii="Times New Roman" w:eastAsia="Times New Roman" w:hAnsi="Times New Roman" w:cs="Times New Roman"/>
          <w:b/>
          <w:i/>
          <w:sz w:val="26"/>
          <w:szCs w:val="26"/>
        </w:rPr>
        <w:t>.</w:t>
      </w:r>
      <w:r w:rsidR="000776A9" w:rsidRPr="006D2B94">
        <w:rPr>
          <w:rFonts w:ascii="Times New Roman" w:eastAsia="Times New Roman" w:hAnsi="Times New Roman" w:cs="Times New Roman"/>
          <w:b/>
          <w:i/>
          <w:sz w:val="26"/>
          <w:szCs w:val="26"/>
        </w:rPr>
        <w:t xml:space="preserve"> Nếu </w:t>
      </w:r>
      <w:r w:rsidR="005A08AC" w:rsidRPr="006D2B94">
        <w:rPr>
          <w:rFonts w:ascii="Times New Roman" w:eastAsia="Times New Roman" w:hAnsi="Times New Roman" w:cs="Times New Roman"/>
          <w:b/>
          <w:i/>
          <w:sz w:val="26"/>
          <w:szCs w:val="26"/>
        </w:rPr>
        <w:t>rời xa</w:t>
      </w:r>
      <w:r w:rsidR="000776A9" w:rsidRPr="006D2B94">
        <w:rPr>
          <w:rFonts w:ascii="Times New Roman" w:eastAsia="Times New Roman" w:hAnsi="Times New Roman" w:cs="Times New Roman"/>
          <w:b/>
          <w:i/>
          <w:sz w:val="26"/>
          <w:szCs w:val="26"/>
        </w:rPr>
        <w:t xml:space="preserve"> chân tâm</w:t>
      </w:r>
      <w:r w:rsidR="003912EC" w:rsidRPr="006D2B94">
        <w:rPr>
          <w:rFonts w:ascii="Times New Roman" w:eastAsia="Times New Roman" w:hAnsi="Times New Roman" w:cs="Times New Roman"/>
          <w:b/>
          <w:i/>
          <w:sz w:val="26"/>
          <w:szCs w:val="26"/>
        </w:rPr>
        <w:t xml:space="preserve"> bổ tánh của mình thì niệm Phật thì niệm Phật không tương ưng đây là mấu chốt vấn đề của người niệm Phật không vãng sanh</w:t>
      </w:r>
      <w:r w:rsidR="000776A9" w:rsidRPr="006D2B94">
        <w:rPr>
          <w:rFonts w:ascii="Times New Roman" w:eastAsia="Times New Roman" w:hAnsi="Times New Roman" w:cs="Times New Roman"/>
          <w:b/>
          <w:sz w:val="26"/>
          <w:szCs w:val="26"/>
        </w:rPr>
        <w:t>”</w:t>
      </w:r>
    </w:p>
    <w:p w14:paraId="588C08BC" w14:textId="6DDCF1DD" w:rsidR="00131364" w:rsidRPr="006D2B94" w:rsidRDefault="00AA0F5B"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Hòa Thượng nói: “</w:t>
      </w:r>
      <w:r w:rsidRPr="006D2B94">
        <w:rPr>
          <w:rFonts w:ascii="Times New Roman" w:eastAsia="Times New Roman" w:hAnsi="Times New Roman" w:cs="Times New Roman"/>
          <w:b/>
          <w:i/>
          <w:sz w:val="26"/>
          <w:szCs w:val="26"/>
        </w:rPr>
        <w:t>Có nhiều người hỏi tôi Phật A Di Đà có màu gì</w:t>
      </w:r>
      <w:r w:rsidR="000701B0" w:rsidRPr="006D2B94">
        <w:rPr>
          <w:rFonts w:ascii="Times New Roman" w:eastAsia="Times New Roman" w:hAnsi="Times New Roman" w:cs="Times New Roman"/>
          <w:b/>
          <w:i/>
          <w:sz w:val="26"/>
          <w:szCs w:val="26"/>
        </w:rPr>
        <w:t xml:space="preserve"> </w:t>
      </w:r>
      <w:r w:rsidRPr="006D2B94">
        <w:rPr>
          <w:rFonts w:ascii="Times New Roman" w:eastAsia="Times New Roman" w:hAnsi="Times New Roman" w:cs="Times New Roman"/>
          <w:b/>
          <w:i/>
          <w:sz w:val="26"/>
          <w:szCs w:val="26"/>
        </w:rPr>
        <w:t>? Tôi trả lời họ h</w:t>
      </w:r>
      <w:r w:rsidR="0005263F" w:rsidRPr="006D2B94">
        <w:rPr>
          <w:rFonts w:ascii="Times New Roman" w:eastAsia="Times New Roman" w:hAnsi="Times New Roman" w:cs="Times New Roman"/>
          <w:b/>
          <w:i/>
          <w:sz w:val="26"/>
          <w:szCs w:val="26"/>
        </w:rPr>
        <w:t xml:space="preserve">ình tướng, hào quang của Phật vô lượng vô </w:t>
      </w:r>
      <w:r w:rsidR="00BE2611" w:rsidRPr="006D2B94">
        <w:rPr>
          <w:rFonts w:ascii="Times New Roman" w:eastAsia="Times New Roman" w:hAnsi="Times New Roman" w:cs="Times New Roman"/>
          <w:b/>
          <w:i/>
          <w:sz w:val="26"/>
          <w:szCs w:val="26"/>
        </w:rPr>
        <w:t>biên theo ứng hiện phù hợp</w:t>
      </w:r>
      <w:r w:rsidRPr="006D2B94">
        <w:rPr>
          <w:rFonts w:ascii="Times New Roman" w:eastAsia="Times New Roman" w:hAnsi="Times New Roman" w:cs="Times New Roman"/>
          <w:b/>
          <w:i/>
          <w:sz w:val="26"/>
          <w:szCs w:val="26"/>
        </w:rPr>
        <w:t xml:space="preserve"> căn tánh</w:t>
      </w:r>
      <w:r w:rsidR="000701B0" w:rsidRPr="006D2B94">
        <w:rPr>
          <w:rFonts w:ascii="Times New Roman" w:eastAsia="Times New Roman" w:hAnsi="Times New Roman" w:cs="Times New Roman"/>
          <w:b/>
          <w:i/>
          <w:sz w:val="26"/>
          <w:szCs w:val="26"/>
        </w:rPr>
        <w:t xml:space="preserve">, nghiệp lực </w:t>
      </w:r>
      <w:r w:rsidRPr="006D2B94">
        <w:rPr>
          <w:rFonts w:ascii="Times New Roman" w:eastAsia="Times New Roman" w:hAnsi="Times New Roman" w:cs="Times New Roman"/>
          <w:b/>
          <w:i/>
          <w:sz w:val="26"/>
          <w:szCs w:val="26"/>
        </w:rPr>
        <w:t xml:space="preserve"> của mỗi chúng sanh”</w:t>
      </w:r>
      <w:r w:rsidRPr="006D2B94">
        <w:rPr>
          <w:rFonts w:ascii="Times New Roman" w:eastAsia="Times New Roman" w:hAnsi="Times New Roman" w:cs="Times New Roman"/>
          <w:i/>
          <w:sz w:val="26"/>
          <w:szCs w:val="26"/>
        </w:rPr>
        <w:t>.</w:t>
      </w:r>
      <w:r w:rsidR="000701B0" w:rsidRPr="006D2B94">
        <w:rPr>
          <w:rFonts w:ascii="Times New Roman" w:eastAsia="Times New Roman" w:hAnsi="Times New Roman" w:cs="Times New Roman"/>
          <w:i/>
          <w:sz w:val="26"/>
          <w:szCs w:val="26"/>
        </w:rPr>
        <w:t xml:space="preserve"> </w:t>
      </w:r>
      <w:r w:rsidRPr="006D2B94">
        <w:rPr>
          <w:rFonts w:ascii="Times New Roman" w:eastAsia="Times New Roman" w:hAnsi="Times New Roman" w:cs="Times New Roman"/>
          <w:sz w:val="26"/>
          <w:szCs w:val="26"/>
        </w:rPr>
        <w:t>Hiện nay có rất nhiều hành giả niệm Phật chấp trước vào hình tướng màu sắc của Phật A Di Đà</w:t>
      </w:r>
      <w:r w:rsidR="00131364" w:rsidRPr="006D2B94">
        <w:rPr>
          <w:rFonts w:ascii="Times New Roman" w:eastAsia="Times New Roman" w:hAnsi="Times New Roman" w:cs="Times New Roman"/>
          <w:sz w:val="26"/>
          <w:szCs w:val="26"/>
        </w:rPr>
        <w:t xml:space="preserve"> để làm tiêu chí niệ</w:t>
      </w:r>
      <w:r w:rsidRPr="006D2B94">
        <w:rPr>
          <w:rFonts w:ascii="Times New Roman" w:eastAsia="Times New Roman" w:hAnsi="Times New Roman" w:cs="Times New Roman"/>
          <w:sz w:val="26"/>
          <w:szCs w:val="26"/>
        </w:rPr>
        <w:t>m Phật đó là đang dùng tâm vọng tưởng, phân biệt, chấp trước</w:t>
      </w:r>
      <w:r w:rsidR="00131364" w:rsidRPr="006D2B94">
        <w:rPr>
          <w:rFonts w:ascii="Times New Roman" w:eastAsia="Times New Roman" w:hAnsi="Times New Roman" w:cs="Times New Roman"/>
          <w:sz w:val="26"/>
          <w:szCs w:val="26"/>
        </w:rPr>
        <w:t xml:space="preserve"> không đạt lợi ích của pháp môn Tịnh Độ. Sở dĩ chúng ta không thể quay về với chân tâm bổn tánh của chính mình vì hằng ngày đối người tiếp vật chưa đủ chân thành. Lời nói việc làm, hành động hơn thua được mất. Chúng ta không đề xướng việc chuyển đổi tâm của mình mà đề xướng thay đổi những việc hình thức bên ngoài. </w:t>
      </w:r>
    </w:p>
    <w:p w14:paraId="50379815" w14:textId="5D56BFAF" w:rsidR="006B2E78" w:rsidRPr="006D2B94" w:rsidRDefault="006B2E78"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Hòa Thượng Tịnh Kh</w:t>
      </w:r>
      <w:r w:rsidR="003975A8" w:rsidRPr="006D2B94">
        <w:rPr>
          <w:rFonts w:ascii="Times New Roman" w:eastAsia="Times New Roman" w:hAnsi="Times New Roman" w:cs="Times New Roman"/>
          <w:sz w:val="26"/>
          <w:szCs w:val="26"/>
        </w:rPr>
        <w:t>ông và Lão Cư Sĩ Lý Bình Nam</w:t>
      </w:r>
      <w:r w:rsidRPr="006D2B94">
        <w:rPr>
          <w:rFonts w:ascii="Times New Roman" w:eastAsia="Times New Roman" w:hAnsi="Times New Roman" w:cs="Times New Roman"/>
          <w:sz w:val="26"/>
          <w:szCs w:val="26"/>
        </w:rPr>
        <w:t xml:space="preserve"> dạy chúng ta hằng ngày đối nhân xử thế tiếp vật bằng chân tâm bổn tánh. Muốn làm mọi việc thành công </w:t>
      </w:r>
      <w:r w:rsidR="005A08AC" w:rsidRPr="006D2B94">
        <w:rPr>
          <w:rFonts w:ascii="Times New Roman" w:eastAsia="Times New Roman" w:hAnsi="Times New Roman" w:cs="Times New Roman"/>
          <w:sz w:val="26"/>
          <w:szCs w:val="26"/>
        </w:rPr>
        <w:t xml:space="preserve">cần </w:t>
      </w:r>
      <w:r w:rsidRPr="006D2B94">
        <w:rPr>
          <w:rFonts w:ascii="Times New Roman" w:eastAsia="Times New Roman" w:hAnsi="Times New Roman" w:cs="Times New Roman"/>
          <w:sz w:val="26"/>
          <w:szCs w:val="26"/>
        </w:rPr>
        <w:t xml:space="preserve">hi sinh phụng hiến, chí công vô tư. </w:t>
      </w:r>
    </w:p>
    <w:p w14:paraId="64048B64" w14:textId="46C7B036" w:rsidR="00C05504" w:rsidRPr="006D2B94" w:rsidRDefault="00C05504"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Cốt lõi, tông chỉ cả một đời của Hòa Thượng Tịnh Không là “</w:t>
      </w:r>
      <w:r w:rsidRPr="006D2B94">
        <w:rPr>
          <w:rFonts w:ascii="Times New Roman" w:eastAsia="Times New Roman" w:hAnsi="Times New Roman" w:cs="Times New Roman"/>
          <w:b/>
          <w:i/>
          <w:sz w:val="26"/>
          <w:szCs w:val="26"/>
        </w:rPr>
        <w:t>Tâm chân thành</w:t>
      </w:r>
      <w:r w:rsidR="003D62A7" w:rsidRPr="006D2B94">
        <w:rPr>
          <w:rFonts w:ascii="Times New Roman" w:eastAsia="Times New Roman" w:hAnsi="Times New Roman" w:cs="Times New Roman"/>
          <w:b/>
          <w:i/>
          <w:sz w:val="26"/>
          <w:szCs w:val="26"/>
        </w:rPr>
        <w:t>, thanh tịnh, chánh giác, từ bi</w:t>
      </w:r>
      <w:r w:rsidRPr="006D2B94">
        <w:rPr>
          <w:rFonts w:ascii="Times New Roman" w:eastAsia="Times New Roman" w:hAnsi="Times New Roman" w:cs="Times New Roman"/>
          <w:b/>
          <w:i/>
          <w:sz w:val="26"/>
          <w:szCs w:val="26"/>
        </w:rPr>
        <w:t>. Nhìn thấu, buông xả, tự tại, tùy duyên niệm Phật”.</w:t>
      </w:r>
      <w:r w:rsidRPr="006D2B94">
        <w:rPr>
          <w:rFonts w:ascii="Times New Roman" w:eastAsia="Times New Roman" w:hAnsi="Times New Roman" w:cs="Times New Roman"/>
          <w:sz w:val="26"/>
          <w:szCs w:val="26"/>
        </w:rPr>
        <w:t xml:space="preserve"> </w:t>
      </w:r>
      <w:r w:rsidR="00886953" w:rsidRPr="006D2B94">
        <w:rPr>
          <w:rFonts w:ascii="Times New Roman" w:eastAsia="Times New Roman" w:hAnsi="Times New Roman" w:cs="Times New Roman"/>
          <w:sz w:val="26"/>
          <w:szCs w:val="26"/>
        </w:rPr>
        <w:t xml:space="preserve">Thế giới Tây Phương Cực lạc là thế giới của “Hiếu” và “Kính”, muốn vãng sanh Tây Phương Cực Lạc phải dùng tâm chân thành để thực hành “Hiếu” và “Kính”. </w:t>
      </w:r>
    </w:p>
    <w:p w14:paraId="43CEEA9C" w14:textId="69B6659E" w:rsidR="00886953" w:rsidRPr="006D2B94" w:rsidRDefault="00886953"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Phật, Bồ Tát đã thành tựu Phật đạo nên các Ngài từ bi nhìn thấy các Ngài và chúng</w:t>
      </w:r>
      <w:r w:rsidR="00346410" w:rsidRPr="006D2B94">
        <w:rPr>
          <w:rFonts w:ascii="Times New Roman" w:eastAsia="Times New Roman" w:hAnsi="Times New Roman" w:cs="Times New Roman"/>
          <w:sz w:val="26"/>
          <w:szCs w:val="26"/>
        </w:rPr>
        <w:t xml:space="preserve"> sanh là một thể, còn</w:t>
      </w:r>
      <w:r w:rsidRPr="006D2B94">
        <w:rPr>
          <w:rFonts w:ascii="Times New Roman" w:eastAsia="Times New Roman" w:hAnsi="Times New Roman" w:cs="Times New Roman"/>
          <w:sz w:val="26"/>
          <w:szCs w:val="26"/>
        </w:rPr>
        <w:t xml:space="preserve"> chúng ta không được có tâm so sánh mình</w:t>
      </w:r>
      <w:r w:rsidR="00346410" w:rsidRPr="006D2B94">
        <w:rPr>
          <w:rFonts w:ascii="Times New Roman" w:eastAsia="Times New Roman" w:hAnsi="Times New Roman" w:cs="Times New Roman"/>
          <w:sz w:val="26"/>
          <w:szCs w:val="26"/>
        </w:rPr>
        <w:t xml:space="preserve"> bằng đức hạnh với Phật, Bồ Tát với các vị tổ sư.</w:t>
      </w:r>
    </w:p>
    <w:p w14:paraId="1565590F" w14:textId="68B118A5" w:rsidR="005C4402" w:rsidRPr="006D2B94" w:rsidRDefault="005C4402" w:rsidP="008D4EB8">
      <w:pPr>
        <w:spacing w:after="160"/>
        <w:ind w:leftChars="0" w:left="0" w:firstLineChars="0" w:firstLine="547"/>
        <w:jc w:val="both"/>
        <w:rPr>
          <w:rFonts w:ascii="Times New Roman" w:eastAsia="Times New Roman" w:hAnsi="Times New Roman" w:cs="Times New Roman"/>
          <w:b/>
          <w:sz w:val="26"/>
          <w:szCs w:val="26"/>
        </w:rPr>
      </w:pPr>
      <w:r w:rsidRPr="006D2B94">
        <w:rPr>
          <w:rFonts w:ascii="Times New Roman" w:eastAsia="Times New Roman" w:hAnsi="Times New Roman" w:cs="Times New Roman"/>
          <w:sz w:val="26"/>
          <w:szCs w:val="26"/>
        </w:rPr>
        <w:t xml:space="preserve">Hòa Thượng nhắc nhở chúng ta: </w:t>
      </w:r>
      <w:r w:rsidRPr="006D2B94">
        <w:rPr>
          <w:rFonts w:ascii="Times New Roman" w:eastAsia="Times New Roman" w:hAnsi="Times New Roman" w:cs="Times New Roman"/>
          <w:b/>
          <w:sz w:val="26"/>
          <w:szCs w:val="26"/>
        </w:rPr>
        <w:t>“</w:t>
      </w:r>
      <w:r w:rsidRPr="006D2B94">
        <w:rPr>
          <w:rFonts w:ascii="Times New Roman" w:eastAsia="Times New Roman" w:hAnsi="Times New Roman" w:cs="Times New Roman"/>
          <w:b/>
          <w:i/>
          <w:sz w:val="26"/>
          <w:szCs w:val="26"/>
        </w:rPr>
        <w:t>Tất cả thế gian pháp đều là không, Phật pháp và thế gian Pháp đều phải xả. Cốt lõi của tu hành là quay về chân tâm bổn tánh chân thành, thanh tịnh, bình đẳnng, chánh giác</w:t>
      </w:r>
      <w:r w:rsidR="00800068" w:rsidRPr="006D2B94">
        <w:rPr>
          <w:rFonts w:ascii="Times New Roman" w:eastAsia="Times New Roman" w:hAnsi="Times New Roman" w:cs="Times New Roman"/>
          <w:b/>
          <w:i/>
          <w:sz w:val="26"/>
          <w:szCs w:val="26"/>
        </w:rPr>
        <w:t xml:space="preserve"> đây là tánh đức vốn có của mỗi chúng sanh</w:t>
      </w:r>
      <w:r w:rsidRPr="006D2B94">
        <w:rPr>
          <w:rFonts w:ascii="Times New Roman" w:eastAsia="Times New Roman" w:hAnsi="Times New Roman" w:cs="Times New Roman"/>
          <w:b/>
          <w:i/>
          <w:sz w:val="26"/>
          <w:szCs w:val="26"/>
        </w:rPr>
        <w:t>. Nếu không quay về được chân t</w:t>
      </w:r>
      <w:r w:rsidR="002739C1" w:rsidRPr="006D2B94">
        <w:rPr>
          <w:rFonts w:ascii="Times New Roman" w:eastAsia="Times New Roman" w:hAnsi="Times New Roman" w:cs="Times New Roman"/>
          <w:b/>
          <w:i/>
          <w:sz w:val="26"/>
          <w:szCs w:val="26"/>
        </w:rPr>
        <w:t>âm bổn tánh thì vẫn ở luân hồi ác đạo”.</w:t>
      </w:r>
    </w:p>
    <w:p w14:paraId="7306593B" w14:textId="71A65E01" w:rsidR="00AA0F5B" w:rsidRPr="006D2B94" w:rsidRDefault="002739C1"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 xml:space="preserve">Hòa Thượng dạy chúng ta phương pháp để quay về chân tâm bổn tánh, và khi đã quay về chân tâm bổn tánh thì tương ứng với câu niệm Phật. Nếu chúng ta đạt được 100% chân tâm bổn tánh thì vãng sanh phẩm Thượng Phẩm Thượng Sanh của Thế giới Tây Phương Cực Lạc. Mức độ thấp nhấp là 20% được vãng sanh phẩm hạ phẩm hạ sanh. </w:t>
      </w:r>
    </w:p>
    <w:p w14:paraId="16714D05" w14:textId="132FA813" w:rsidR="00FF6A90" w:rsidRPr="006D2B94" w:rsidRDefault="00FF6A90"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Bài học hôm nay Hòa Thượng nhắc nhở nếu chúng ta đối người tiếp vật, khởi tâm động niệm xa lìa chân tâm bổn tánh thì sẽ có tác dụng phụ trong cuộc sống. Đối với những hành giả niệm Phật nếu xa lìa châ</w:t>
      </w:r>
      <w:r w:rsidR="00EF0E2E" w:rsidRPr="006D2B94">
        <w:rPr>
          <w:rFonts w:ascii="Times New Roman" w:eastAsia="Times New Roman" w:hAnsi="Times New Roman" w:cs="Times New Roman"/>
          <w:sz w:val="26"/>
          <w:szCs w:val="26"/>
        </w:rPr>
        <w:t>n tâm bổn tánh để niệm Phật thì</w:t>
      </w:r>
      <w:r w:rsidR="00477BBB" w:rsidRPr="006D2B94">
        <w:rPr>
          <w:rFonts w:ascii="Times New Roman" w:eastAsia="Times New Roman" w:hAnsi="Times New Roman" w:cs="Times New Roman"/>
          <w:sz w:val="26"/>
          <w:szCs w:val="26"/>
        </w:rPr>
        <w:t xml:space="preserve"> </w:t>
      </w:r>
      <w:r w:rsidRPr="006D2B94">
        <w:rPr>
          <w:rFonts w:ascii="Times New Roman" w:eastAsia="Times New Roman" w:hAnsi="Times New Roman" w:cs="Times New Roman"/>
          <w:sz w:val="26"/>
          <w:szCs w:val="26"/>
        </w:rPr>
        <w:t xml:space="preserve">không thể </w:t>
      </w:r>
      <w:r w:rsidR="0052614D" w:rsidRPr="006D2B94">
        <w:rPr>
          <w:rFonts w:ascii="Times New Roman" w:eastAsia="Times New Roman" w:hAnsi="Times New Roman" w:cs="Times New Roman"/>
          <w:sz w:val="26"/>
          <w:szCs w:val="26"/>
        </w:rPr>
        <w:t>giải thoát sanh tử.</w:t>
      </w:r>
    </w:p>
    <w:p w14:paraId="089A54C2" w14:textId="45AB66FA" w:rsidR="00B411DE" w:rsidRPr="006D2B94" w:rsidRDefault="00B411DE" w:rsidP="008D4EB8">
      <w:pPr>
        <w:spacing w:after="160"/>
        <w:ind w:leftChars="0" w:left="0" w:firstLineChars="0" w:firstLine="547"/>
        <w:jc w:val="both"/>
        <w:rPr>
          <w:rFonts w:ascii="Times New Roman" w:eastAsia="Times New Roman" w:hAnsi="Times New Roman" w:cs="Times New Roman"/>
          <w:sz w:val="26"/>
          <w:szCs w:val="26"/>
        </w:rPr>
      </w:pPr>
      <w:r w:rsidRPr="006D2B94">
        <w:rPr>
          <w:rFonts w:ascii="Times New Roman" w:eastAsia="Times New Roman" w:hAnsi="Times New Roman" w:cs="Times New Roman"/>
          <w:sz w:val="26"/>
          <w:szCs w:val="26"/>
        </w:rPr>
        <w:tab/>
      </w:r>
      <w:r w:rsidR="000433D1" w:rsidRPr="006D2B94">
        <w:rPr>
          <w:rFonts w:ascii="Times New Roman" w:eastAsia="Times New Roman" w:hAnsi="Times New Roman" w:cs="Times New Roman"/>
          <w:sz w:val="26"/>
          <w:szCs w:val="26"/>
        </w:rPr>
        <w:t xml:space="preserve"> </w:t>
      </w:r>
    </w:p>
    <w:p w14:paraId="00000012" w14:textId="73595225" w:rsidR="00830987" w:rsidRPr="006D2B94" w:rsidRDefault="0069515F" w:rsidP="008D4EB8">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6D2B94">
        <w:rPr>
          <w:rFonts w:ascii="Times New Roman" w:eastAsia="Times New Roman" w:hAnsi="Times New Roman" w:cs="Times New Roman"/>
          <w:b/>
          <w:i/>
          <w:sz w:val="26"/>
          <w:szCs w:val="26"/>
        </w:rPr>
        <w:t>****************************</w:t>
      </w:r>
    </w:p>
    <w:p w14:paraId="00000013" w14:textId="77777777" w:rsidR="00830987" w:rsidRPr="006D2B94" w:rsidRDefault="0069515F" w:rsidP="008D4EB8">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6D2B94">
        <w:rPr>
          <w:rFonts w:ascii="Times New Roman" w:eastAsia="Times New Roman" w:hAnsi="Times New Roman" w:cs="Times New Roman"/>
          <w:b/>
          <w:sz w:val="26"/>
          <w:szCs w:val="26"/>
        </w:rPr>
        <w:t>Nam Mô A Di Đà Phật</w:t>
      </w:r>
    </w:p>
    <w:p w14:paraId="00000014" w14:textId="77777777" w:rsidR="00830987" w:rsidRPr="006D2B94" w:rsidRDefault="0069515F" w:rsidP="008D4EB8">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6D2B94">
        <w:rPr>
          <w:rFonts w:ascii="Times New Roman" w:eastAsia="Times New Roman" w:hAnsi="Times New Roman" w:cs="Times New Roman"/>
          <w:i/>
          <w:sz w:val="26"/>
          <w:szCs w:val="26"/>
        </w:rPr>
        <w:t>Chúng con xin tùy hỷ công đức của Thầy và tất cả các Thầy Cô!</w:t>
      </w:r>
    </w:p>
    <w:p w14:paraId="00000015" w14:textId="77777777" w:rsidR="00830987" w:rsidRPr="006D2B94" w:rsidRDefault="0069515F" w:rsidP="008D4EB8">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6D2B94">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0987" w:rsidRPr="006D2B94" w:rsidSect="006D2B94">
      <w:headerReference w:type="even" r:id="rId8"/>
      <w:headerReference w:type="default" r:id="rId9"/>
      <w:footerReference w:type="even" r:id="rId10"/>
      <w:footerReference w:type="default" r:id="rId11"/>
      <w:headerReference w:type="first" r:id="rId12"/>
      <w:footerReference w:type="first" r:id="rId13"/>
      <w:pgSz w:w="11907" w:h="16839"/>
      <w:pgMar w:top="1021" w:right="1021" w:bottom="102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A9A9" w14:textId="77777777" w:rsidR="00AD5EDB" w:rsidRDefault="00AD5EDB">
      <w:pPr>
        <w:spacing w:after="0" w:line="240" w:lineRule="auto"/>
        <w:ind w:left="0" w:hanging="2"/>
      </w:pPr>
      <w:r>
        <w:separator/>
      </w:r>
    </w:p>
  </w:endnote>
  <w:endnote w:type="continuationSeparator" w:id="0">
    <w:p w14:paraId="106D2C5B" w14:textId="77777777" w:rsidR="00AD5EDB" w:rsidRDefault="00AD5ED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15D72D25" w:rsidR="00830987" w:rsidRDefault="0069515F">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24015">
      <w:rPr>
        <w:noProof/>
        <w:color w:val="000000"/>
      </w:rPr>
      <w:t>1</w:t>
    </w:r>
    <w:r>
      <w:rPr>
        <w:color w:val="000000"/>
      </w:rPr>
      <w:fldChar w:fldCharType="end"/>
    </w:r>
  </w:p>
  <w:p w14:paraId="0000001C"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7E1C" w14:textId="77777777" w:rsidR="00AD5EDB" w:rsidRDefault="00AD5EDB">
      <w:pPr>
        <w:spacing w:after="0" w:line="240" w:lineRule="auto"/>
        <w:ind w:left="0" w:hanging="2"/>
      </w:pPr>
      <w:r>
        <w:separator/>
      </w:r>
    </w:p>
  </w:footnote>
  <w:footnote w:type="continuationSeparator" w:id="0">
    <w:p w14:paraId="2EFE52B3" w14:textId="77777777" w:rsidR="00AD5EDB" w:rsidRDefault="00AD5ED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830987" w:rsidRDefault="00830987">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87"/>
    <w:rsid w:val="000123E5"/>
    <w:rsid w:val="00015819"/>
    <w:rsid w:val="00015CB1"/>
    <w:rsid w:val="000250E8"/>
    <w:rsid w:val="000336B5"/>
    <w:rsid w:val="000433D1"/>
    <w:rsid w:val="00051859"/>
    <w:rsid w:val="0005263F"/>
    <w:rsid w:val="00052747"/>
    <w:rsid w:val="00055A20"/>
    <w:rsid w:val="0006366F"/>
    <w:rsid w:val="0006751F"/>
    <w:rsid w:val="000701B0"/>
    <w:rsid w:val="000776A9"/>
    <w:rsid w:val="00083C55"/>
    <w:rsid w:val="000A0EAF"/>
    <w:rsid w:val="000A56F1"/>
    <w:rsid w:val="000A7C93"/>
    <w:rsid w:val="000C6FE0"/>
    <w:rsid w:val="000D32EA"/>
    <w:rsid w:val="000F307B"/>
    <w:rsid w:val="000F7C6A"/>
    <w:rsid w:val="0011155C"/>
    <w:rsid w:val="00112A24"/>
    <w:rsid w:val="001133A6"/>
    <w:rsid w:val="00127B2B"/>
    <w:rsid w:val="00131364"/>
    <w:rsid w:val="00154F05"/>
    <w:rsid w:val="00175909"/>
    <w:rsid w:val="001806D9"/>
    <w:rsid w:val="001916C5"/>
    <w:rsid w:val="001969A4"/>
    <w:rsid w:val="001979EE"/>
    <w:rsid w:val="001B5FE0"/>
    <w:rsid w:val="001C436A"/>
    <w:rsid w:val="001D5485"/>
    <w:rsid w:val="00200859"/>
    <w:rsid w:val="00204C98"/>
    <w:rsid w:val="002230D4"/>
    <w:rsid w:val="00241FB4"/>
    <w:rsid w:val="00247B27"/>
    <w:rsid w:val="00260F8F"/>
    <w:rsid w:val="002726EB"/>
    <w:rsid w:val="002739C1"/>
    <w:rsid w:val="002A537C"/>
    <w:rsid w:val="002E6373"/>
    <w:rsid w:val="002F239E"/>
    <w:rsid w:val="003002B3"/>
    <w:rsid w:val="0030469D"/>
    <w:rsid w:val="003224AC"/>
    <w:rsid w:val="00324AB4"/>
    <w:rsid w:val="00346410"/>
    <w:rsid w:val="00352D55"/>
    <w:rsid w:val="00370BF8"/>
    <w:rsid w:val="00377F85"/>
    <w:rsid w:val="003912EC"/>
    <w:rsid w:val="00391CB0"/>
    <w:rsid w:val="003929ED"/>
    <w:rsid w:val="003975A8"/>
    <w:rsid w:val="003D62A7"/>
    <w:rsid w:val="003F48F9"/>
    <w:rsid w:val="003F77DE"/>
    <w:rsid w:val="00405EE1"/>
    <w:rsid w:val="00407600"/>
    <w:rsid w:val="00410358"/>
    <w:rsid w:val="00412C8E"/>
    <w:rsid w:val="00417FD0"/>
    <w:rsid w:val="0042277B"/>
    <w:rsid w:val="0044084E"/>
    <w:rsid w:val="00452AF3"/>
    <w:rsid w:val="004623A9"/>
    <w:rsid w:val="00472526"/>
    <w:rsid w:val="00477BBB"/>
    <w:rsid w:val="00482993"/>
    <w:rsid w:val="004E0175"/>
    <w:rsid w:val="00511FE7"/>
    <w:rsid w:val="0052614D"/>
    <w:rsid w:val="00541429"/>
    <w:rsid w:val="00551852"/>
    <w:rsid w:val="00555B0C"/>
    <w:rsid w:val="00587A2C"/>
    <w:rsid w:val="0059186B"/>
    <w:rsid w:val="00596447"/>
    <w:rsid w:val="00597522"/>
    <w:rsid w:val="005A08AC"/>
    <w:rsid w:val="005A237B"/>
    <w:rsid w:val="005A264B"/>
    <w:rsid w:val="005B1AC7"/>
    <w:rsid w:val="005B4331"/>
    <w:rsid w:val="005C4402"/>
    <w:rsid w:val="005D6718"/>
    <w:rsid w:val="005E5D29"/>
    <w:rsid w:val="006115A5"/>
    <w:rsid w:val="00617E09"/>
    <w:rsid w:val="00623733"/>
    <w:rsid w:val="006460E6"/>
    <w:rsid w:val="00651417"/>
    <w:rsid w:val="00664F70"/>
    <w:rsid w:val="006762A4"/>
    <w:rsid w:val="006839E4"/>
    <w:rsid w:val="00684C9D"/>
    <w:rsid w:val="00685A03"/>
    <w:rsid w:val="0069515F"/>
    <w:rsid w:val="006A6BCC"/>
    <w:rsid w:val="006B2E78"/>
    <w:rsid w:val="006B5F4D"/>
    <w:rsid w:val="006C6BBC"/>
    <w:rsid w:val="006D2B94"/>
    <w:rsid w:val="007104B4"/>
    <w:rsid w:val="00720783"/>
    <w:rsid w:val="0072302C"/>
    <w:rsid w:val="00727065"/>
    <w:rsid w:val="007315F7"/>
    <w:rsid w:val="00750BC9"/>
    <w:rsid w:val="00767133"/>
    <w:rsid w:val="007D21E6"/>
    <w:rsid w:val="007D290F"/>
    <w:rsid w:val="007E5A7E"/>
    <w:rsid w:val="00800068"/>
    <w:rsid w:val="00807D55"/>
    <w:rsid w:val="00817331"/>
    <w:rsid w:val="00824015"/>
    <w:rsid w:val="00830987"/>
    <w:rsid w:val="00841166"/>
    <w:rsid w:val="0086211F"/>
    <w:rsid w:val="00870BF4"/>
    <w:rsid w:val="00872248"/>
    <w:rsid w:val="00886953"/>
    <w:rsid w:val="008A2B7E"/>
    <w:rsid w:val="008C18D4"/>
    <w:rsid w:val="008C477C"/>
    <w:rsid w:val="008D17E5"/>
    <w:rsid w:val="008D2559"/>
    <w:rsid w:val="008D4EB8"/>
    <w:rsid w:val="0090246A"/>
    <w:rsid w:val="00905529"/>
    <w:rsid w:val="00913A9E"/>
    <w:rsid w:val="00915547"/>
    <w:rsid w:val="0092743E"/>
    <w:rsid w:val="009403B5"/>
    <w:rsid w:val="0094044C"/>
    <w:rsid w:val="00940CF6"/>
    <w:rsid w:val="009B71D4"/>
    <w:rsid w:val="009D0B21"/>
    <w:rsid w:val="009E22CB"/>
    <w:rsid w:val="009F5112"/>
    <w:rsid w:val="00A04A78"/>
    <w:rsid w:val="00A25FD6"/>
    <w:rsid w:val="00A31EFE"/>
    <w:rsid w:val="00A35FF8"/>
    <w:rsid w:val="00A367F0"/>
    <w:rsid w:val="00A44040"/>
    <w:rsid w:val="00A44458"/>
    <w:rsid w:val="00A55E0F"/>
    <w:rsid w:val="00A72D7B"/>
    <w:rsid w:val="00A85298"/>
    <w:rsid w:val="00A9078A"/>
    <w:rsid w:val="00AA0F5B"/>
    <w:rsid w:val="00AA42BD"/>
    <w:rsid w:val="00AB0BBC"/>
    <w:rsid w:val="00AC4390"/>
    <w:rsid w:val="00AD5EDB"/>
    <w:rsid w:val="00B05683"/>
    <w:rsid w:val="00B17C2C"/>
    <w:rsid w:val="00B40563"/>
    <w:rsid w:val="00B411DE"/>
    <w:rsid w:val="00B54299"/>
    <w:rsid w:val="00BE2611"/>
    <w:rsid w:val="00BE4282"/>
    <w:rsid w:val="00C05504"/>
    <w:rsid w:val="00C15239"/>
    <w:rsid w:val="00C37C55"/>
    <w:rsid w:val="00C45810"/>
    <w:rsid w:val="00C506C2"/>
    <w:rsid w:val="00C52CFF"/>
    <w:rsid w:val="00C53DA7"/>
    <w:rsid w:val="00C6328E"/>
    <w:rsid w:val="00C63D3D"/>
    <w:rsid w:val="00C743C4"/>
    <w:rsid w:val="00C748A0"/>
    <w:rsid w:val="00C82405"/>
    <w:rsid w:val="00C87E3E"/>
    <w:rsid w:val="00C91123"/>
    <w:rsid w:val="00C96FC3"/>
    <w:rsid w:val="00C97C79"/>
    <w:rsid w:val="00CA5F04"/>
    <w:rsid w:val="00CA6391"/>
    <w:rsid w:val="00CB38B0"/>
    <w:rsid w:val="00CB552E"/>
    <w:rsid w:val="00CC1397"/>
    <w:rsid w:val="00CC7160"/>
    <w:rsid w:val="00CC740C"/>
    <w:rsid w:val="00CD100B"/>
    <w:rsid w:val="00CD43C5"/>
    <w:rsid w:val="00CF0F5D"/>
    <w:rsid w:val="00CF54CB"/>
    <w:rsid w:val="00D023A6"/>
    <w:rsid w:val="00D06496"/>
    <w:rsid w:val="00D06F12"/>
    <w:rsid w:val="00D10567"/>
    <w:rsid w:val="00D10D10"/>
    <w:rsid w:val="00D120EB"/>
    <w:rsid w:val="00D21FB7"/>
    <w:rsid w:val="00D51DA2"/>
    <w:rsid w:val="00D64F9E"/>
    <w:rsid w:val="00D70A28"/>
    <w:rsid w:val="00D775C0"/>
    <w:rsid w:val="00D823F6"/>
    <w:rsid w:val="00D8371A"/>
    <w:rsid w:val="00D86494"/>
    <w:rsid w:val="00D91B01"/>
    <w:rsid w:val="00D94DED"/>
    <w:rsid w:val="00D95959"/>
    <w:rsid w:val="00DC1751"/>
    <w:rsid w:val="00DE2E23"/>
    <w:rsid w:val="00DE546E"/>
    <w:rsid w:val="00DF411A"/>
    <w:rsid w:val="00E05069"/>
    <w:rsid w:val="00E33D6B"/>
    <w:rsid w:val="00E43AEF"/>
    <w:rsid w:val="00E43B51"/>
    <w:rsid w:val="00E43BD5"/>
    <w:rsid w:val="00E515AF"/>
    <w:rsid w:val="00E62F33"/>
    <w:rsid w:val="00E63805"/>
    <w:rsid w:val="00E8051F"/>
    <w:rsid w:val="00E97E08"/>
    <w:rsid w:val="00EA1FBE"/>
    <w:rsid w:val="00EA3414"/>
    <w:rsid w:val="00EA5C47"/>
    <w:rsid w:val="00ED13F6"/>
    <w:rsid w:val="00ED49D0"/>
    <w:rsid w:val="00EE37E6"/>
    <w:rsid w:val="00EE6803"/>
    <w:rsid w:val="00EF0E2E"/>
    <w:rsid w:val="00EF787A"/>
    <w:rsid w:val="00F07F9C"/>
    <w:rsid w:val="00F15F96"/>
    <w:rsid w:val="00F252C0"/>
    <w:rsid w:val="00F26C69"/>
    <w:rsid w:val="00F560DE"/>
    <w:rsid w:val="00F60287"/>
    <w:rsid w:val="00F6521D"/>
    <w:rsid w:val="00F7576E"/>
    <w:rsid w:val="00FA7E8A"/>
    <w:rsid w:val="00FC3BC3"/>
    <w:rsid w:val="00FD22D3"/>
    <w:rsid w:val="00FE7C09"/>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CE36"/>
  <w15:docId w15:val="{8DDC390C-1CBC-497D-8EF0-F1AC63FA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CSufD/X4p9UP9luFTNGTaVHXg==">CgMxLjAyCGguZ2pkZ3hzOAByITFWdFRNaVpWTWVpOXdkcndfQ3lCYjhwSU55a3FUWHNfWA==</go:docsCustomData>
</go:gDocsCustomXmlDataStorage>
</file>

<file path=customXml/itemProps1.xml><?xml version="1.0" encoding="utf-8"?>
<ds:datastoreItem xmlns:ds="http://schemas.openxmlformats.org/officeDocument/2006/customXml" ds:itemID="{F1AAD71C-BA9F-446F-A3B2-282ABEEA63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2023-07-23T03:16:00Z</dcterms:created>
  <dcterms:modified xsi:type="dcterms:W3CDTF">2023-07-23T03:45:00Z</dcterms:modified>
</cp:coreProperties>
</file>